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6C" w:rsidRDefault="00DD4FFB" w:rsidP="00DD4FFB">
      <w:pPr>
        <w:spacing w:after="0"/>
      </w:pPr>
      <w:r>
        <w:t>City Hall</w:t>
      </w:r>
    </w:p>
    <w:p w:rsidR="00DD4FFB" w:rsidRDefault="00DD4FFB" w:rsidP="00DD4FFB">
      <w:pPr>
        <w:spacing w:after="0"/>
      </w:pPr>
      <w:r>
        <w:t>September 18, 2018</w:t>
      </w:r>
    </w:p>
    <w:p w:rsidR="00DD4FFB" w:rsidRDefault="00DD4FFB" w:rsidP="00DD4FFB">
      <w:pPr>
        <w:spacing w:after="0"/>
      </w:pPr>
    </w:p>
    <w:p w:rsidR="00DD4FFB" w:rsidRDefault="00DD4FFB" w:rsidP="00DD4FFB">
      <w:pPr>
        <w:spacing w:after="0"/>
      </w:pPr>
      <w:r>
        <w:t xml:space="preserve">The regular council meeting was held on September 18, 2018 at 6:00 pm with Mayor Lester </w:t>
      </w:r>
      <w:proofErr w:type="spellStart"/>
      <w:r>
        <w:t>Hadden</w:t>
      </w:r>
      <w:proofErr w:type="spellEnd"/>
    </w:p>
    <w:p w:rsidR="00DD4FFB" w:rsidRDefault="00DD4FFB" w:rsidP="00DD4FFB">
      <w:pPr>
        <w:spacing w:after="0"/>
      </w:pPr>
      <w:proofErr w:type="gramStart"/>
      <w:r>
        <w:t>presiding</w:t>
      </w:r>
      <w:proofErr w:type="gramEnd"/>
      <w:r>
        <w:t>.</w:t>
      </w:r>
    </w:p>
    <w:p w:rsidR="00DD4FFB" w:rsidRDefault="00DD4FFB" w:rsidP="00DD4FFB">
      <w:pPr>
        <w:spacing w:after="0"/>
      </w:pPr>
    </w:p>
    <w:p w:rsidR="00DD4FFB" w:rsidRDefault="00DD4FFB" w:rsidP="00DD4FFB">
      <w:pPr>
        <w:spacing w:after="0"/>
      </w:pPr>
      <w:r>
        <w:t xml:space="preserve">Those present were Mayor Lester </w:t>
      </w:r>
      <w:proofErr w:type="spellStart"/>
      <w:r>
        <w:t>Hadden</w:t>
      </w:r>
      <w:proofErr w:type="spellEnd"/>
      <w:r>
        <w:t xml:space="preserve">, </w:t>
      </w:r>
      <w:proofErr w:type="spellStart"/>
      <w:r>
        <w:t>Councimembers</w:t>
      </w:r>
      <w:proofErr w:type="spellEnd"/>
      <w:r>
        <w:t xml:space="preserve"> Wayne Favors, Stephanie Hannah, Edward Rabun, John J. Rabun Jr. and Michelle Weatherford-</w:t>
      </w:r>
      <w:proofErr w:type="spellStart"/>
      <w:r>
        <w:t>Usry</w:t>
      </w:r>
      <w:proofErr w:type="spellEnd"/>
      <w:r>
        <w:t>.</w:t>
      </w:r>
    </w:p>
    <w:p w:rsidR="00DD4FFB" w:rsidRDefault="00DD4FFB" w:rsidP="00DD4FFB">
      <w:pPr>
        <w:spacing w:after="0"/>
      </w:pPr>
    </w:p>
    <w:p w:rsidR="00DD4FFB" w:rsidRDefault="00DD4FFB" w:rsidP="00DD4FFB">
      <w:pPr>
        <w:spacing w:after="0"/>
      </w:pPr>
      <w:r>
        <w:t xml:space="preserve">Others present were City Administrator Arty Thrift, City Clerk Janee Miller, City Attorney Chris </w:t>
      </w:r>
      <w:proofErr w:type="spellStart"/>
      <w:r>
        <w:t>Dube</w:t>
      </w:r>
      <w:proofErr w:type="spellEnd"/>
      <w:r>
        <w:t xml:space="preserve">, Police Chief Jamey Kitchens, Assistant Police Chief Jim </w:t>
      </w:r>
      <w:proofErr w:type="spellStart"/>
      <w:r>
        <w:t>Votaw</w:t>
      </w:r>
      <w:proofErr w:type="spellEnd"/>
      <w:r>
        <w:t xml:space="preserve">, Fire Chief Keith </w:t>
      </w:r>
      <w:proofErr w:type="spellStart"/>
      <w:r>
        <w:t>Boulineau</w:t>
      </w:r>
      <w:proofErr w:type="spellEnd"/>
      <w:r>
        <w:t xml:space="preserve"> and Wastewater Superintendent Larry Anderson.</w:t>
      </w:r>
    </w:p>
    <w:p w:rsidR="00DD4FFB" w:rsidRDefault="00DD4FFB" w:rsidP="00DD4FFB">
      <w:pPr>
        <w:spacing w:after="0"/>
      </w:pPr>
    </w:p>
    <w:p w:rsidR="00DD4FFB" w:rsidRDefault="00DD4FFB" w:rsidP="00DD4FFB">
      <w:pPr>
        <w:spacing w:after="0"/>
      </w:pPr>
      <w:r>
        <w:t xml:space="preserve">Citizens present were Debi Samples, George Samples, Dr. Willie L. Jones, Lester Pitts, Patricia Blake, Sandra Robinson, Gregory Robinson, Gail Clark, Bennett Clark, Daniel Eubanks, </w:t>
      </w:r>
      <w:proofErr w:type="spellStart"/>
      <w:r>
        <w:t>Sharrena</w:t>
      </w:r>
      <w:proofErr w:type="spellEnd"/>
      <w:r>
        <w:t xml:space="preserve"> </w:t>
      </w:r>
      <w:proofErr w:type="spellStart"/>
      <w:r>
        <w:t>Vaughner</w:t>
      </w:r>
      <w:proofErr w:type="spellEnd"/>
      <w:r>
        <w:t xml:space="preserve">, Robert Kemp, </w:t>
      </w:r>
      <w:proofErr w:type="spellStart"/>
      <w:r>
        <w:t>Mertez</w:t>
      </w:r>
      <w:proofErr w:type="spellEnd"/>
      <w:r>
        <w:t xml:space="preserve"> Ivey, James Goodson and Mary Walker.</w:t>
      </w:r>
    </w:p>
    <w:p w:rsidR="001153E3" w:rsidRDefault="001153E3" w:rsidP="00DD4FFB">
      <w:pPr>
        <w:spacing w:after="0"/>
      </w:pPr>
    </w:p>
    <w:p w:rsidR="001153E3" w:rsidRDefault="001153E3" w:rsidP="00DD4FFB">
      <w:pPr>
        <w:spacing w:after="0"/>
      </w:pPr>
      <w:r>
        <w:t>Rev. Willie L. Jones gave the invocation followed by the Pledge of Allegiance.</w:t>
      </w:r>
    </w:p>
    <w:p w:rsidR="001153E3" w:rsidRDefault="001153E3" w:rsidP="00DD4FFB">
      <w:pPr>
        <w:spacing w:after="0"/>
      </w:pPr>
    </w:p>
    <w:p w:rsidR="001153E3" w:rsidRDefault="001153E3" w:rsidP="00DD4FFB">
      <w:pPr>
        <w:spacing w:after="0"/>
      </w:pPr>
      <w:r>
        <w:t>John J. Rabun made a motion to adopt the Agenda as printed. Michelle Weatherford-</w:t>
      </w:r>
      <w:proofErr w:type="spellStart"/>
      <w:r>
        <w:t>Usry</w:t>
      </w:r>
      <w:proofErr w:type="spellEnd"/>
      <w:r>
        <w:t xml:space="preserve"> seconded the motion; all in favor.</w:t>
      </w:r>
    </w:p>
    <w:p w:rsidR="001153E3" w:rsidRDefault="001153E3" w:rsidP="00DD4FFB">
      <w:pPr>
        <w:spacing w:after="0"/>
      </w:pPr>
    </w:p>
    <w:p w:rsidR="001153E3" w:rsidRDefault="001153E3" w:rsidP="00DD4FFB">
      <w:pPr>
        <w:spacing w:after="0"/>
      </w:pPr>
      <w:r>
        <w:t>Minutes of the August 21, 2018 regular council meeting, minutes of the August 21, 2018 executive session, minutes of the September 12, 2018 called council meeting and minutes of the September 12, 2018 executive session were approved as printed with a motion made by Michelle Weatherford-</w:t>
      </w:r>
      <w:proofErr w:type="spellStart"/>
      <w:r>
        <w:t>Usry</w:t>
      </w:r>
      <w:proofErr w:type="spellEnd"/>
      <w:r>
        <w:t>. Stephanie Hannah seconded the motion; all in favor.</w:t>
      </w:r>
    </w:p>
    <w:p w:rsidR="001153E3" w:rsidRDefault="001153E3" w:rsidP="00DD4FFB">
      <w:pPr>
        <w:spacing w:after="0"/>
      </w:pPr>
    </w:p>
    <w:p w:rsidR="001153E3" w:rsidRDefault="001153E3" w:rsidP="00DD4FFB">
      <w:pPr>
        <w:spacing w:after="0"/>
      </w:pPr>
      <w:r>
        <w:t>Michelle Weatherford-</w:t>
      </w:r>
      <w:proofErr w:type="spellStart"/>
      <w:r>
        <w:t>Usry</w:t>
      </w:r>
      <w:proofErr w:type="spellEnd"/>
      <w:r>
        <w:t xml:space="preserve"> made a motion to approve the General Fund, Water &amp; Sewer System Fund, Gas Fund and Landfill &amp; Sanitation Fund Summary Financial Statement as presented. John J. Rabun Jr. seconded the motion; all in favor.</w:t>
      </w:r>
    </w:p>
    <w:p w:rsidR="001153E3" w:rsidRDefault="001153E3" w:rsidP="00DD4FFB">
      <w:pPr>
        <w:spacing w:after="0"/>
      </w:pPr>
    </w:p>
    <w:p w:rsidR="001153E3" w:rsidRDefault="001153E3" w:rsidP="00DD4FFB">
      <w:pPr>
        <w:spacing w:after="0"/>
      </w:pPr>
      <w:r>
        <w:t>Unfinished/Old Business: None</w:t>
      </w:r>
    </w:p>
    <w:p w:rsidR="001153E3" w:rsidRDefault="001153E3" w:rsidP="00DD4FFB">
      <w:pPr>
        <w:spacing w:after="0"/>
      </w:pPr>
    </w:p>
    <w:p w:rsidR="001153E3" w:rsidRDefault="001153E3" w:rsidP="00DD4FFB">
      <w:pPr>
        <w:spacing w:after="0"/>
      </w:pPr>
      <w:r>
        <w:t xml:space="preserve">Stephanie Hannah made a motion to grant a Conditional Use Permit to Teresa Cunningham for a </w:t>
      </w:r>
      <w:proofErr w:type="gramStart"/>
      <w:r>
        <w:t>childcare</w:t>
      </w:r>
      <w:proofErr w:type="gramEnd"/>
      <w:r>
        <w:t xml:space="preserve"> facility to be located at 105 Allie Road. Michelle Weatherford-</w:t>
      </w:r>
      <w:proofErr w:type="spellStart"/>
      <w:r>
        <w:t>Usry</w:t>
      </w:r>
      <w:proofErr w:type="spellEnd"/>
      <w:r>
        <w:t xml:space="preserve"> seconded the motion; all in favor.</w:t>
      </w:r>
    </w:p>
    <w:p w:rsidR="00E63633" w:rsidRDefault="00E63633" w:rsidP="00DD4FFB">
      <w:pPr>
        <w:spacing w:after="0"/>
      </w:pPr>
    </w:p>
    <w:p w:rsidR="00E63633" w:rsidRDefault="003E0AF4" w:rsidP="00DD4FFB">
      <w:pPr>
        <w:spacing w:after="0"/>
      </w:pPr>
      <w:r>
        <w:t>Mary Walker addressed council with her concerns regarding a</w:t>
      </w:r>
      <w:r w:rsidR="000A6D7C">
        <w:t xml:space="preserve"> block</w:t>
      </w:r>
      <w:r>
        <w:t xml:space="preserve"> party that was held over Labor Day Weekend in Magnolia Heights off Hwy 80.</w:t>
      </w:r>
    </w:p>
    <w:p w:rsidR="008C1858" w:rsidRDefault="008C1858" w:rsidP="00DD4FFB">
      <w:pPr>
        <w:spacing w:after="0"/>
      </w:pPr>
    </w:p>
    <w:p w:rsidR="008C1858" w:rsidRDefault="008C1858" w:rsidP="00DD4FFB">
      <w:pPr>
        <w:spacing w:after="0"/>
      </w:pPr>
      <w:r>
        <w:t>Michelle Weatherford-</w:t>
      </w:r>
      <w:proofErr w:type="spellStart"/>
      <w:r>
        <w:t>Usry</w:t>
      </w:r>
      <w:proofErr w:type="spellEnd"/>
      <w:r>
        <w:t xml:space="preserve"> made a motion to approve the resolution awarding the bid for CDBG</w:t>
      </w:r>
    </w:p>
    <w:p w:rsidR="008C1858" w:rsidRDefault="008C1858" w:rsidP="00DD4FFB">
      <w:pPr>
        <w:spacing w:after="0"/>
      </w:pPr>
      <w:r>
        <w:t>No. 17p-x-081-2-5969 for Sewer Systems Improvements to Shockley Plumbing Inc. John J. Rabun Jr. seconded the motion; all in favor.</w:t>
      </w:r>
    </w:p>
    <w:p w:rsidR="00B92C9A" w:rsidRDefault="00B92C9A" w:rsidP="00DD4FFB">
      <w:pPr>
        <w:spacing w:after="0"/>
      </w:pPr>
    </w:p>
    <w:p w:rsidR="00B92C9A" w:rsidRDefault="00B92C9A" w:rsidP="00DD4FFB">
      <w:pPr>
        <w:spacing w:after="0"/>
      </w:pPr>
      <w:r>
        <w:lastRenderedPageBreak/>
        <w:t>John J. Rabun made a motion to create and establish a Fire Suppression Fee in the amount of $5.00 per month for all utility customers located outside the City Limits. The Fire Suppression Fee be place on each utility customer’s monthly utility bill. All fees collected will be deposited into a restricted account for the purpose of paying the costs and m</w:t>
      </w:r>
      <w:r w:rsidR="000A6D7C">
        <w:t>aintenance associated with the fire h</w:t>
      </w:r>
      <w:r>
        <w:t>ydrants. Michelle Weatherford-</w:t>
      </w:r>
      <w:proofErr w:type="spellStart"/>
      <w:r>
        <w:t>Usry</w:t>
      </w:r>
      <w:proofErr w:type="spellEnd"/>
      <w:r>
        <w:t xml:space="preserve"> seconded the motion; all in favor.</w:t>
      </w:r>
    </w:p>
    <w:p w:rsidR="001153E3" w:rsidRDefault="001153E3" w:rsidP="00DD4FFB">
      <w:pPr>
        <w:spacing w:after="0"/>
      </w:pPr>
    </w:p>
    <w:p w:rsidR="00055702" w:rsidRDefault="00055702" w:rsidP="00DD4FFB">
      <w:pPr>
        <w:spacing w:after="0"/>
      </w:pPr>
      <w:r>
        <w:t>There were no Committee Reports at this time.</w:t>
      </w:r>
    </w:p>
    <w:p w:rsidR="00055702" w:rsidRDefault="00055702" w:rsidP="00DD4FFB">
      <w:pPr>
        <w:spacing w:after="0"/>
      </w:pPr>
    </w:p>
    <w:p w:rsidR="00055702" w:rsidRDefault="00055702" w:rsidP="00DD4FFB">
      <w:pPr>
        <w:spacing w:after="0"/>
      </w:pPr>
      <w:r>
        <w:t>There were no Staff Reports at this time.</w:t>
      </w:r>
    </w:p>
    <w:p w:rsidR="00971038" w:rsidRDefault="00971038" w:rsidP="00DD4FFB">
      <w:pPr>
        <w:spacing w:after="0"/>
      </w:pPr>
    </w:p>
    <w:p w:rsidR="00971038" w:rsidRDefault="00971038" w:rsidP="00DD4FFB">
      <w:pPr>
        <w:spacing w:after="0"/>
      </w:pPr>
      <w:r>
        <w:t>John J. Rabun Jr. made a motion to approve the</w:t>
      </w:r>
      <w:r w:rsidR="00C13044">
        <w:t xml:space="preserve"> first reading of the Ordinance</w:t>
      </w:r>
      <w:r>
        <w:t xml:space="preserve"> to amend </w:t>
      </w:r>
      <w:r w:rsidR="000A6D7C">
        <w:t>32 of the City code to provide regulations for</w:t>
      </w:r>
      <w:r>
        <w:t xml:space="preserve"> Eve</w:t>
      </w:r>
      <w:r w:rsidR="00C13044">
        <w:t>nt Center</w:t>
      </w:r>
      <w:r w:rsidR="000A6D7C">
        <w:t>s.</w:t>
      </w:r>
      <w:bookmarkStart w:id="0" w:name="_GoBack"/>
      <w:bookmarkEnd w:id="0"/>
      <w:r>
        <w:t xml:space="preserve"> Michelle Weatherford-</w:t>
      </w:r>
      <w:proofErr w:type="spellStart"/>
      <w:r>
        <w:t>Usry</w:t>
      </w:r>
      <w:proofErr w:type="spellEnd"/>
      <w:r>
        <w:t xml:space="preserve"> seconded the motion; all in favor.</w:t>
      </w:r>
    </w:p>
    <w:p w:rsidR="001122AD" w:rsidRDefault="001122AD" w:rsidP="00DD4FFB">
      <w:pPr>
        <w:spacing w:after="0"/>
      </w:pPr>
    </w:p>
    <w:p w:rsidR="001122AD" w:rsidRDefault="001122AD" w:rsidP="00DD4FFB">
      <w:pPr>
        <w:spacing w:after="0"/>
      </w:pPr>
      <w:r>
        <w:t xml:space="preserve">John J. Rabun Jr. made a motion to enter into executive session to discuss </w:t>
      </w:r>
      <w:r>
        <w:rPr>
          <w:b/>
        </w:rPr>
        <w:t>Personnel.</w:t>
      </w:r>
      <w:r>
        <w:t xml:space="preserve"> Michelle Weatherford-</w:t>
      </w:r>
      <w:proofErr w:type="spellStart"/>
      <w:r>
        <w:t>Usry</w:t>
      </w:r>
      <w:proofErr w:type="spellEnd"/>
      <w:r>
        <w:t xml:space="preserve"> seconded the motion; all in favor.</w:t>
      </w:r>
    </w:p>
    <w:p w:rsidR="001122AD" w:rsidRDefault="001122AD" w:rsidP="00DD4FFB">
      <w:pPr>
        <w:spacing w:after="0"/>
      </w:pPr>
    </w:p>
    <w:p w:rsidR="001122AD" w:rsidRDefault="001122AD" w:rsidP="001122AD">
      <w:pPr>
        <w:pStyle w:val="ListParagraph"/>
        <w:numPr>
          <w:ilvl w:val="0"/>
          <w:numId w:val="1"/>
        </w:numPr>
        <w:spacing w:after="0"/>
      </w:pPr>
      <w:r>
        <w:t xml:space="preserve"> That this Council now enter into closed session as allowed by O.C.G.A. ₴ 50-14-4 and pursuant to the advice by the City Attorney for the purpose of discussing the following: </w:t>
      </w:r>
      <w:r>
        <w:rPr>
          <w:b/>
        </w:rPr>
        <w:t>Personnel.</w:t>
      </w:r>
    </w:p>
    <w:p w:rsidR="001122AD" w:rsidRDefault="001122AD" w:rsidP="001122AD">
      <w:pPr>
        <w:spacing w:after="0"/>
      </w:pPr>
    </w:p>
    <w:p w:rsidR="001122AD" w:rsidRDefault="001122AD" w:rsidP="001122AD">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separate notebook kept with minute book.</w:t>
      </w:r>
    </w:p>
    <w:p w:rsidR="00583D57" w:rsidRDefault="00583D57" w:rsidP="00583D57">
      <w:pPr>
        <w:pStyle w:val="ListParagraph"/>
      </w:pPr>
    </w:p>
    <w:p w:rsidR="00583D57" w:rsidRDefault="00583D57" w:rsidP="00583D57">
      <w:pPr>
        <w:spacing w:after="0"/>
      </w:pPr>
      <w:r>
        <w:t xml:space="preserve">Back in open session, Wayne Favors made a motion to hire Anthony Todd </w:t>
      </w:r>
      <w:proofErr w:type="spellStart"/>
      <w:r>
        <w:t>Hanchey</w:t>
      </w:r>
      <w:proofErr w:type="spellEnd"/>
      <w:r>
        <w:t xml:space="preserve"> in the position of full-time Patrol officer at the rate of $14.58 per hour (Grade 7, Step 9) to be effective September 21, 2018. Michelle Weatherford-</w:t>
      </w:r>
      <w:proofErr w:type="spellStart"/>
      <w:r>
        <w:t>Usry</w:t>
      </w:r>
      <w:proofErr w:type="spellEnd"/>
      <w:r>
        <w:t xml:space="preserve"> seconded the motion; all in favor. Pursuant to the City’s Personnel Policy, Mr. </w:t>
      </w:r>
      <w:proofErr w:type="spellStart"/>
      <w:r>
        <w:t>Hanchey</w:t>
      </w:r>
      <w:proofErr w:type="spellEnd"/>
      <w:r>
        <w:t xml:space="preserve"> will be a probationary employee for the first six months of employment.</w:t>
      </w:r>
    </w:p>
    <w:p w:rsidR="00583D57" w:rsidRDefault="00583D57" w:rsidP="00583D57">
      <w:pPr>
        <w:spacing w:after="0"/>
      </w:pPr>
    </w:p>
    <w:p w:rsidR="00583D57" w:rsidRDefault="00583D57" w:rsidP="00583D57">
      <w:pPr>
        <w:spacing w:after="0"/>
      </w:pPr>
      <w:r>
        <w:t>There being no further business, the meeting adjourned at 7:06 pm.</w:t>
      </w:r>
    </w:p>
    <w:p w:rsidR="00583D57" w:rsidRDefault="00583D57" w:rsidP="00583D57">
      <w:pPr>
        <w:spacing w:after="0"/>
      </w:pPr>
    </w:p>
    <w:p w:rsidR="00583D57" w:rsidRDefault="00583D57" w:rsidP="00583D57">
      <w:pPr>
        <w:spacing w:after="0"/>
      </w:pPr>
    </w:p>
    <w:p w:rsidR="00583D57" w:rsidRDefault="00583D57" w:rsidP="00583D57">
      <w:pPr>
        <w:spacing w:after="0"/>
      </w:pPr>
      <w:r>
        <w:t>Janee Miller</w:t>
      </w:r>
    </w:p>
    <w:p w:rsidR="00583D57" w:rsidRDefault="00583D57" w:rsidP="00583D57">
      <w:pPr>
        <w:spacing w:after="0"/>
      </w:pPr>
      <w:r>
        <w:t>City Clerk</w:t>
      </w:r>
    </w:p>
    <w:p w:rsidR="001122AD" w:rsidRDefault="001122AD" w:rsidP="001122AD">
      <w:pPr>
        <w:pStyle w:val="ListParagraph"/>
      </w:pPr>
    </w:p>
    <w:p w:rsidR="001122AD" w:rsidRPr="001122AD" w:rsidRDefault="001122AD" w:rsidP="001122AD">
      <w:pPr>
        <w:spacing w:after="0"/>
      </w:pPr>
    </w:p>
    <w:p w:rsidR="00C13044" w:rsidRDefault="00C13044" w:rsidP="00DD4FFB">
      <w:pPr>
        <w:spacing w:after="0"/>
      </w:pPr>
    </w:p>
    <w:p w:rsidR="00C13044" w:rsidRDefault="00C13044" w:rsidP="00DD4FFB">
      <w:pPr>
        <w:spacing w:after="0"/>
      </w:pPr>
    </w:p>
    <w:p w:rsidR="00971038" w:rsidRDefault="00971038" w:rsidP="00DD4FFB">
      <w:pPr>
        <w:spacing w:after="0"/>
      </w:pPr>
    </w:p>
    <w:p w:rsidR="00971038" w:rsidRDefault="00971038" w:rsidP="00DD4FFB">
      <w:pPr>
        <w:spacing w:after="0"/>
      </w:pPr>
    </w:p>
    <w:p w:rsidR="00055702" w:rsidRDefault="00055702" w:rsidP="00DD4FFB">
      <w:pPr>
        <w:spacing w:after="0"/>
      </w:pPr>
    </w:p>
    <w:p w:rsidR="00055702" w:rsidRDefault="00055702" w:rsidP="00DD4FFB">
      <w:pPr>
        <w:spacing w:after="0"/>
      </w:pPr>
    </w:p>
    <w:p w:rsidR="00055702" w:rsidRDefault="00055702" w:rsidP="00DD4FFB">
      <w:pPr>
        <w:spacing w:after="0"/>
      </w:pPr>
    </w:p>
    <w:p w:rsidR="001153E3" w:rsidRDefault="001153E3" w:rsidP="00DD4FFB">
      <w:pPr>
        <w:spacing w:after="0"/>
      </w:pPr>
    </w:p>
    <w:p w:rsidR="00DD4FFB" w:rsidRDefault="00DD4FFB" w:rsidP="00DD4FFB">
      <w:pPr>
        <w:spacing w:after="0"/>
      </w:pPr>
    </w:p>
    <w:p w:rsidR="00DD4FFB" w:rsidRDefault="00DD4FFB" w:rsidP="00DD4FFB">
      <w:pPr>
        <w:spacing w:after="0"/>
      </w:pPr>
    </w:p>
    <w:sectPr w:rsidR="00DD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F062A"/>
    <w:multiLevelType w:val="hybridMultilevel"/>
    <w:tmpl w:val="89E23B02"/>
    <w:lvl w:ilvl="0" w:tplc="7E60B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FB"/>
    <w:rsid w:val="00055702"/>
    <w:rsid w:val="000A6D7C"/>
    <w:rsid w:val="000D754A"/>
    <w:rsid w:val="001122AD"/>
    <w:rsid w:val="001153E3"/>
    <w:rsid w:val="003E0AF4"/>
    <w:rsid w:val="004B186C"/>
    <w:rsid w:val="00583D57"/>
    <w:rsid w:val="008C1858"/>
    <w:rsid w:val="00971038"/>
    <w:rsid w:val="00B92C9A"/>
    <w:rsid w:val="00C13044"/>
    <w:rsid w:val="00DD4FFB"/>
    <w:rsid w:val="00E6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50D63-B278-460D-96E0-E3B198F6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AD"/>
    <w:pPr>
      <w:ind w:left="720"/>
      <w:contextualSpacing/>
    </w:pPr>
  </w:style>
  <w:style w:type="paragraph" w:styleId="BalloonText">
    <w:name w:val="Balloon Text"/>
    <w:basedOn w:val="Normal"/>
    <w:link w:val="BalloonTextChar"/>
    <w:uiPriority w:val="99"/>
    <w:semiHidden/>
    <w:unhideWhenUsed/>
    <w:rsid w:val="000A6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22</cp:revision>
  <cp:lastPrinted>2018-09-24T13:46:00Z</cp:lastPrinted>
  <dcterms:created xsi:type="dcterms:W3CDTF">2018-09-19T14:42:00Z</dcterms:created>
  <dcterms:modified xsi:type="dcterms:W3CDTF">2018-09-24T13:46:00Z</dcterms:modified>
</cp:coreProperties>
</file>