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00" w:rsidRDefault="00A20DCE" w:rsidP="00A20DCE">
      <w:pPr>
        <w:spacing w:after="0"/>
      </w:pPr>
      <w:r>
        <w:t>City Hall</w:t>
      </w:r>
    </w:p>
    <w:p w:rsidR="00A20DCE" w:rsidRDefault="00A20DCE" w:rsidP="00A20DCE">
      <w:pPr>
        <w:spacing w:after="0"/>
      </w:pPr>
      <w:r>
        <w:t>August 21, 2018</w:t>
      </w:r>
    </w:p>
    <w:p w:rsidR="00A20DCE" w:rsidRDefault="00A20DCE" w:rsidP="00A20DCE">
      <w:pPr>
        <w:spacing w:after="0"/>
      </w:pPr>
    </w:p>
    <w:p w:rsidR="00A20DCE" w:rsidRDefault="00A20DCE" w:rsidP="00A20DCE">
      <w:pPr>
        <w:spacing w:after="0"/>
      </w:pPr>
      <w:r>
        <w:t xml:space="preserve">The regular council meeting was held on August 21, 2018 at 6:00 pm with Mayor Lester </w:t>
      </w:r>
      <w:proofErr w:type="spellStart"/>
      <w:r>
        <w:t>Hadden</w:t>
      </w:r>
      <w:proofErr w:type="spellEnd"/>
    </w:p>
    <w:p w:rsidR="00A20DCE" w:rsidRDefault="00A20DCE" w:rsidP="00A20DCE">
      <w:pPr>
        <w:spacing w:after="0"/>
      </w:pPr>
      <w:proofErr w:type="gramStart"/>
      <w:r>
        <w:t>presiding</w:t>
      </w:r>
      <w:proofErr w:type="gramEnd"/>
      <w:r>
        <w:t>.</w:t>
      </w:r>
    </w:p>
    <w:p w:rsidR="00A20DCE" w:rsidRDefault="00A20DCE" w:rsidP="00A20DCE">
      <w:pPr>
        <w:spacing w:after="0"/>
      </w:pPr>
    </w:p>
    <w:p w:rsidR="00A20DCE" w:rsidRDefault="00A20DCE" w:rsidP="00A20DCE">
      <w:pPr>
        <w:spacing w:after="0"/>
      </w:pPr>
      <w:r>
        <w:t xml:space="preserve">Those present were Mayor Lester </w:t>
      </w:r>
      <w:proofErr w:type="spellStart"/>
      <w:r>
        <w:t>Hadden</w:t>
      </w:r>
      <w:proofErr w:type="spellEnd"/>
      <w:r>
        <w:t>, Councilmembers Wayne Favors, Stephanie Hannah, Edward Rabun, John J. Rabun Jr. and Michelle Weatherford-</w:t>
      </w:r>
      <w:proofErr w:type="spellStart"/>
      <w:r>
        <w:t>Usry</w:t>
      </w:r>
      <w:proofErr w:type="spellEnd"/>
      <w:r>
        <w:t>.</w:t>
      </w:r>
    </w:p>
    <w:p w:rsidR="00A20DCE" w:rsidRDefault="00A20DCE" w:rsidP="00A20DCE">
      <w:pPr>
        <w:spacing w:after="0"/>
      </w:pPr>
    </w:p>
    <w:p w:rsidR="00A20DCE" w:rsidRDefault="00A20DCE" w:rsidP="00A20DCE">
      <w:pPr>
        <w:spacing w:after="0"/>
      </w:pPr>
      <w:r>
        <w:t xml:space="preserve">Others present were City Administrator Arty Thrift, City Clerk Janee Miller, City Attorney Chris </w:t>
      </w:r>
      <w:proofErr w:type="spellStart"/>
      <w:r>
        <w:t>Dube</w:t>
      </w:r>
      <w:proofErr w:type="spellEnd"/>
      <w:r>
        <w:t xml:space="preserve">, Police Chief Jamey Kitchens and Fire Chief Keith </w:t>
      </w:r>
      <w:proofErr w:type="spellStart"/>
      <w:r>
        <w:t>Boulineau</w:t>
      </w:r>
      <w:proofErr w:type="spellEnd"/>
      <w:r>
        <w:t>.</w:t>
      </w:r>
    </w:p>
    <w:p w:rsidR="00A20DCE" w:rsidRDefault="00A20DCE" w:rsidP="00A20DCE">
      <w:pPr>
        <w:spacing w:after="0"/>
      </w:pPr>
    </w:p>
    <w:p w:rsidR="00A20DCE" w:rsidRDefault="00A20DCE" w:rsidP="00A20DCE">
      <w:pPr>
        <w:spacing w:after="0"/>
      </w:pPr>
      <w:r>
        <w:t>Citizens present were Dr. Willie L. Jones and Daniel Eubanks.</w:t>
      </w:r>
    </w:p>
    <w:p w:rsidR="00A20DCE" w:rsidRDefault="00A20DCE" w:rsidP="00A20DCE">
      <w:pPr>
        <w:spacing w:after="0"/>
      </w:pPr>
    </w:p>
    <w:p w:rsidR="00A20DCE" w:rsidRDefault="00A20DCE" w:rsidP="00A20DCE">
      <w:pPr>
        <w:spacing w:after="0"/>
      </w:pPr>
      <w:r>
        <w:t>Rev. Willie L. Jones gave the invocation followed by the Pledge of Allegiance.</w:t>
      </w:r>
    </w:p>
    <w:p w:rsidR="00A20DCE" w:rsidRDefault="00A20DCE" w:rsidP="00A20DCE">
      <w:pPr>
        <w:spacing w:after="0"/>
      </w:pPr>
    </w:p>
    <w:p w:rsidR="00A20DCE" w:rsidRDefault="00A20DCE" w:rsidP="00A20DCE">
      <w:pPr>
        <w:spacing w:after="0"/>
      </w:pPr>
      <w:r>
        <w:t>Michelle Weatherford-</w:t>
      </w:r>
      <w:proofErr w:type="spellStart"/>
      <w:r>
        <w:t>Usry</w:t>
      </w:r>
      <w:proofErr w:type="spellEnd"/>
      <w:r>
        <w:t xml:space="preserve"> made a motion to adopt the Agenda as printed. Edward Rabun seconded the motion; all in favor.</w:t>
      </w:r>
    </w:p>
    <w:p w:rsidR="00A20DCE" w:rsidRDefault="00A20DCE" w:rsidP="00A20DCE">
      <w:pPr>
        <w:spacing w:after="0"/>
      </w:pPr>
    </w:p>
    <w:p w:rsidR="00A20DCE" w:rsidRDefault="00A20DCE" w:rsidP="00A20DCE">
      <w:pPr>
        <w:spacing w:after="0"/>
      </w:pPr>
      <w:r>
        <w:t>Minutes of the July 17, 2018 regular council meeting, minutes of the July 17, 2018 executive session, minutes of the July 31, 2018 called council meeting, minutes of the July 31, 2018 executive session and minutes of the August 15, 2018 work session were approved as printed with a motion made by Michelle Weatherford-</w:t>
      </w:r>
      <w:proofErr w:type="spellStart"/>
      <w:r>
        <w:t>Usry</w:t>
      </w:r>
      <w:proofErr w:type="spellEnd"/>
      <w:r>
        <w:t>. John J. Rabun Jr. seconded the motion; all in favor.</w:t>
      </w:r>
    </w:p>
    <w:p w:rsidR="00A20DCE" w:rsidRDefault="00A20DCE" w:rsidP="00A20DCE">
      <w:pPr>
        <w:spacing w:after="0"/>
      </w:pPr>
    </w:p>
    <w:p w:rsidR="00A20DCE" w:rsidRDefault="00A20DCE" w:rsidP="00A20DCE">
      <w:pPr>
        <w:spacing w:after="0"/>
      </w:pPr>
      <w:r>
        <w:t>Michelle Weatherford-</w:t>
      </w:r>
      <w:proofErr w:type="spellStart"/>
      <w:r>
        <w:t>Usry</w:t>
      </w:r>
      <w:proofErr w:type="spellEnd"/>
      <w:r>
        <w:t xml:space="preserve"> made a motion to approve the General Fund, Water &amp; Sewer System Fund, Gas Fund and Landfill &amp; Sanitation Fund Summary Financial Statement as presented. Stephanie Hannah seconded the motion; all in favor.</w:t>
      </w:r>
    </w:p>
    <w:p w:rsidR="00A20DCE" w:rsidRDefault="00A20DCE" w:rsidP="00A20DCE">
      <w:pPr>
        <w:spacing w:after="0"/>
      </w:pPr>
    </w:p>
    <w:p w:rsidR="008C312A" w:rsidRDefault="005A3EAD" w:rsidP="00A20DCE">
      <w:pPr>
        <w:spacing w:after="0"/>
      </w:pPr>
      <w:r>
        <w:t>Edward Rabun made a motion to appr</w:t>
      </w:r>
      <w:r w:rsidR="004F2878">
        <w:t>ove</w:t>
      </w:r>
      <w:r w:rsidR="00672A8A">
        <w:t xml:space="preserve"> an amendment to the</w:t>
      </w:r>
      <w:r w:rsidR="00B268A7">
        <w:t xml:space="preserve"> Event Center Regulation</w:t>
      </w:r>
      <w:r w:rsidR="00672A8A">
        <w:t>s</w:t>
      </w:r>
      <w:r w:rsidR="00B268A7">
        <w:t xml:space="preserve"> for</w:t>
      </w:r>
      <w:r w:rsidR="00D907A4">
        <w:t xml:space="preserve"> the number of officers required for the event or party based upon the number of people attending. John J. Rabun Jr. seconded the motion; all in favor.</w:t>
      </w:r>
    </w:p>
    <w:p w:rsidR="00D907A4" w:rsidRDefault="00D907A4" w:rsidP="00A20DCE">
      <w:pPr>
        <w:spacing w:after="0"/>
      </w:pPr>
    </w:p>
    <w:p w:rsidR="008C312A" w:rsidRDefault="008C312A" w:rsidP="00A20DCE">
      <w:pPr>
        <w:spacing w:after="0"/>
      </w:pPr>
      <w:r>
        <w:t>John J. Ra</w:t>
      </w:r>
      <w:r w:rsidR="007B015C">
        <w:t>bun made a motion to create and establish a Street</w:t>
      </w:r>
      <w:r>
        <w:t xml:space="preserve"> Light Fee in the amount of </w:t>
      </w:r>
      <w:r w:rsidR="007B015C">
        <w:t>$5.00 per month for all</w:t>
      </w:r>
      <w:r>
        <w:t xml:space="preserve"> utility customer</w:t>
      </w:r>
      <w:r w:rsidR="0039364D">
        <w:t>s</w:t>
      </w:r>
      <w:r w:rsidR="007B015C">
        <w:t xml:space="preserve"> located</w:t>
      </w:r>
      <w:r w:rsidR="0039364D">
        <w:t xml:space="preserve"> in</w:t>
      </w:r>
      <w:r>
        <w:t xml:space="preserve"> the City </w:t>
      </w:r>
      <w:r w:rsidR="007B015C">
        <w:t>limits. The Street Light Fee</w:t>
      </w:r>
      <w:r w:rsidR="00672A8A">
        <w:t xml:space="preserve"> will</w:t>
      </w:r>
      <w:r>
        <w:t xml:space="preserve"> be place </w:t>
      </w:r>
      <w:r w:rsidR="007B015C">
        <w:t xml:space="preserve">on each utility customer’s monthly utility bill. All fees collected will be deposited </w:t>
      </w:r>
      <w:r>
        <w:t>in</w:t>
      </w:r>
      <w:r w:rsidR="007B015C">
        <w:t>to</w:t>
      </w:r>
      <w:r>
        <w:t xml:space="preserve"> a restricted account for the purpose of paying the power costs and maintenance associated with the City street lights. Michelle Weatherford-</w:t>
      </w:r>
      <w:proofErr w:type="spellStart"/>
      <w:r>
        <w:t>Usry</w:t>
      </w:r>
      <w:proofErr w:type="spellEnd"/>
      <w:r>
        <w:t xml:space="preserve"> seconded the motion; all in favor.</w:t>
      </w:r>
    </w:p>
    <w:p w:rsidR="006B6BF7" w:rsidRDefault="006B6BF7" w:rsidP="00A20DCE">
      <w:pPr>
        <w:spacing w:after="0"/>
      </w:pPr>
    </w:p>
    <w:p w:rsidR="006B6BF7" w:rsidRDefault="006B6BF7" w:rsidP="00A20DCE">
      <w:pPr>
        <w:spacing w:after="0"/>
      </w:pPr>
      <w:r>
        <w:t xml:space="preserve">John J. Rabun </w:t>
      </w:r>
      <w:r w:rsidR="00E91AC8">
        <w:t>Jr. made a motion to approve a</w:t>
      </w:r>
      <w:r w:rsidR="00672A8A">
        <w:t xml:space="preserve"> four month extension for completion of the</w:t>
      </w:r>
      <w:r>
        <w:t xml:space="preserve"> joint City/Jeff</w:t>
      </w:r>
      <w:r w:rsidR="00672A8A">
        <w:t>erson County Comprehensive Plan update.</w:t>
      </w:r>
      <w:r>
        <w:t xml:space="preserve"> Edward Rabun Jr. seconded the motion; all in favor.</w:t>
      </w:r>
    </w:p>
    <w:p w:rsidR="006B6BF7" w:rsidRDefault="006B6BF7" w:rsidP="00A20DCE">
      <w:pPr>
        <w:spacing w:after="0"/>
      </w:pPr>
    </w:p>
    <w:p w:rsidR="006B6BF7" w:rsidRDefault="006B6BF7" w:rsidP="00A20DCE">
      <w:pPr>
        <w:spacing w:after="0"/>
      </w:pPr>
      <w:r>
        <w:t>In Committee Reports, Michelle Weatherford-</w:t>
      </w:r>
      <w:proofErr w:type="spellStart"/>
      <w:r>
        <w:t>Usry</w:t>
      </w:r>
      <w:proofErr w:type="spellEnd"/>
      <w:r>
        <w:t xml:space="preserve"> discussed marketing and re-branding the City. Edward Rabun </w:t>
      </w:r>
      <w:r w:rsidR="00E37826">
        <w:t>inquired about the number of calls</w:t>
      </w:r>
      <w:r w:rsidR="005C5E3B">
        <w:t xml:space="preserve"> our Fire Department are receiving</w:t>
      </w:r>
      <w:r w:rsidR="00E37826">
        <w:t xml:space="preserve"> for the Matthews area. </w:t>
      </w:r>
    </w:p>
    <w:p w:rsidR="00E37826" w:rsidRDefault="00E37826" w:rsidP="00A20DCE">
      <w:pPr>
        <w:spacing w:after="0"/>
      </w:pPr>
    </w:p>
    <w:p w:rsidR="006B6BF7" w:rsidRDefault="006B6BF7" w:rsidP="00A20DCE">
      <w:pPr>
        <w:spacing w:after="0"/>
      </w:pPr>
      <w:r>
        <w:t xml:space="preserve">In staff reports, Fire Chief Keith </w:t>
      </w:r>
      <w:proofErr w:type="spellStart"/>
      <w:r>
        <w:t>Boulineau</w:t>
      </w:r>
      <w:proofErr w:type="spellEnd"/>
      <w:r>
        <w:t xml:space="preserve"> and Police Chief Jamey Kitchens presented council with a report on activities of their respective Departments.</w:t>
      </w:r>
    </w:p>
    <w:p w:rsidR="006B6BF7" w:rsidRDefault="006B6BF7" w:rsidP="00A20DCE">
      <w:pPr>
        <w:spacing w:after="0"/>
      </w:pPr>
    </w:p>
    <w:p w:rsidR="006B6BF7" w:rsidRDefault="006B6BF7" w:rsidP="00A20DCE">
      <w:pPr>
        <w:spacing w:after="0"/>
      </w:pPr>
      <w:r>
        <w:t>Michelle Weatherford-</w:t>
      </w:r>
      <w:proofErr w:type="spellStart"/>
      <w:r>
        <w:t>Usry</w:t>
      </w:r>
      <w:proofErr w:type="spellEnd"/>
      <w:r>
        <w:t xml:space="preserve"> made a motion to approve the second reading of the Ordinance</w:t>
      </w:r>
      <w:r w:rsidR="00672A8A">
        <w:t xml:space="preserve"> No. 2018-08-01</w:t>
      </w:r>
      <w:r>
        <w:t xml:space="preserve"> amend</w:t>
      </w:r>
      <w:r w:rsidR="00672A8A">
        <w:t>ing</w:t>
      </w:r>
      <w:bookmarkStart w:id="0" w:name="_GoBack"/>
      <w:bookmarkEnd w:id="0"/>
      <w:r>
        <w:t xml:space="preserve"> the Personnel Policy for Employee Funeral Leave. Stephanie Hannah seconded the motion; all in favor.</w:t>
      </w:r>
    </w:p>
    <w:p w:rsidR="006B6BF7" w:rsidRDefault="006B6BF7" w:rsidP="00A20DCE">
      <w:pPr>
        <w:spacing w:after="0"/>
      </w:pPr>
    </w:p>
    <w:p w:rsidR="006B6BF7" w:rsidRDefault="006B6BF7" w:rsidP="00A20DCE">
      <w:pPr>
        <w:spacing w:after="0"/>
      </w:pPr>
      <w:r>
        <w:t>Michele Weatherford-</w:t>
      </w:r>
      <w:proofErr w:type="spellStart"/>
      <w:r>
        <w:t>Usry</w:t>
      </w:r>
      <w:proofErr w:type="spellEnd"/>
      <w:r>
        <w:t xml:space="preserve"> made a motion to enter into executive session to discuss </w:t>
      </w:r>
      <w:r>
        <w:rPr>
          <w:b/>
        </w:rPr>
        <w:t>Personnel.</w:t>
      </w:r>
      <w:r>
        <w:t xml:space="preserve"> Stephanie Hannah seconded the motion; all in favor.</w:t>
      </w:r>
    </w:p>
    <w:p w:rsidR="00F31F93" w:rsidRDefault="00F31F93" w:rsidP="00A20DCE">
      <w:pPr>
        <w:spacing w:after="0"/>
      </w:pPr>
    </w:p>
    <w:p w:rsidR="00F31F93" w:rsidRDefault="00F31F93" w:rsidP="00F31F93">
      <w:pPr>
        <w:pStyle w:val="ListParagraph"/>
        <w:numPr>
          <w:ilvl w:val="0"/>
          <w:numId w:val="1"/>
        </w:numPr>
        <w:spacing w:after="0"/>
      </w:pPr>
      <w:r>
        <w:t xml:space="preserve">That this Council now enter into closed session as allowed by O.C.G.A. ₴ 50-14-4 and pursuant to the advice by the City Attorney for the purpose of discussing the following: </w:t>
      </w:r>
      <w:r>
        <w:rPr>
          <w:b/>
        </w:rPr>
        <w:t>Personnel.</w:t>
      </w:r>
    </w:p>
    <w:p w:rsidR="00F31F93" w:rsidRDefault="00F31F93" w:rsidP="00F31F93">
      <w:pPr>
        <w:spacing w:after="0"/>
      </w:pPr>
    </w:p>
    <w:p w:rsidR="00F31F93" w:rsidRDefault="00F31F93" w:rsidP="00F31F93">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separate notebook kept with minute book.</w:t>
      </w:r>
    </w:p>
    <w:p w:rsidR="00F31F93" w:rsidRDefault="00F31F93" w:rsidP="00F31F93">
      <w:pPr>
        <w:pStyle w:val="ListParagraph"/>
      </w:pPr>
    </w:p>
    <w:p w:rsidR="00F31F93" w:rsidRDefault="00F31F93" w:rsidP="00F31F93">
      <w:pPr>
        <w:spacing w:after="0"/>
      </w:pPr>
      <w:r>
        <w:t xml:space="preserve">Back in open </w:t>
      </w:r>
      <w:r w:rsidR="004D4074">
        <w:t>session Michelle Weatherford-</w:t>
      </w:r>
      <w:proofErr w:type="spellStart"/>
      <w:r w:rsidR="004D4074">
        <w:t>Usry</w:t>
      </w:r>
      <w:proofErr w:type="spellEnd"/>
      <w:r w:rsidR="004D4074">
        <w:t xml:space="preserve"> made a motion to approve a cost of living raise (COLA) for Police Chief Jamey Kitchens increasing his annual salary to $58,000.00 based on his 6-month working test evaluation. This adjustment is effective August 23, 2018. Wayne Favors seconded the motion; all in favor.</w:t>
      </w:r>
    </w:p>
    <w:p w:rsidR="004D4074" w:rsidRDefault="004D4074" w:rsidP="00F31F93">
      <w:pPr>
        <w:spacing w:after="0"/>
      </w:pPr>
    </w:p>
    <w:p w:rsidR="004D4074" w:rsidRDefault="004D4074" w:rsidP="00F31F93">
      <w:pPr>
        <w:spacing w:after="0"/>
      </w:pPr>
      <w:r>
        <w:t>There being no further business, the meeting adjourned at 7:34 pm.</w:t>
      </w:r>
    </w:p>
    <w:p w:rsidR="004D4074" w:rsidRDefault="004D4074" w:rsidP="00F31F93">
      <w:pPr>
        <w:spacing w:after="0"/>
      </w:pPr>
    </w:p>
    <w:p w:rsidR="004D4074" w:rsidRDefault="004D4074" w:rsidP="00F31F93">
      <w:pPr>
        <w:spacing w:after="0"/>
      </w:pPr>
    </w:p>
    <w:p w:rsidR="004D4074" w:rsidRDefault="004D4074" w:rsidP="00F31F93">
      <w:pPr>
        <w:spacing w:after="0"/>
      </w:pPr>
      <w:r>
        <w:t>Janee Miller</w:t>
      </w:r>
    </w:p>
    <w:p w:rsidR="004D4074" w:rsidRDefault="004D4074" w:rsidP="00F31F93">
      <w:pPr>
        <w:spacing w:after="0"/>
      </w:pPr>
      <w:r>
        <w:t>City Clerk</w:t>
      </w:r>
    </w:p>
    <w:p w:rsidR="006B6BF7" w:rsidRDefault="006B6BF7" w:rsidP="00A20DCE">
      <w:pPr>
        <w:spacing w:after="0"/>
      </w:pPr>
    </w:p>
    <w:p w:rsidR="006B6BF7" w:rsidRPr="006B6BF7" w:rsidRDefault="006B6BF7" w:rsidP="00A20DCE">
      <w:pPr>
        <w:spacing w:after="0"/>
      </w:pPr>
    </w:p>
    <w:p w:rsidR="008C312A" w:rsidRDefault="008C312A" w:rsidP="00A20DCE">
      <w:pPr>
        <w:spacing w:after="0"/>
      </w:pPr>
    </w:p>
    <w:p w:rsidR="008C312A" w:rsidRDefault="008C312A" w:rsidP="00A20DCE">
      <w:pPr>
        <w:spacing w:after="0"/>
      </w:pPr>
    </w:p>
    <w:p w:rsidR="005A3EAD" w:rsidRDefault="005A3EAD" w:rsidP="00A20DCE">
      <w:pPr>
        <w:spacing w:after="0"/>
      </w:pPr>
    </w:p>
    <w:p w:rsidR="005A3EAD" w:rsidRDefault="005A3EAD" w:rsidP="00A20DCE">
      <w:pPr>
        <w:spacing w:after="0"/>
      </w:pPr>
    </w:p>
    <w:p w:rsidR="005A3EAD" w:rsidRDefault="005A3EAD" w:rsidP="00A20DCE">
      <w:pPr>
        <w:spacing w:after="0"/>
      </w:pPr>
    </w:p>
    <w:p w:rsidR="00A20DCE" w:rsidRDefault="00A20DCE" w:rsidP="00A20DCE">
      <w:pPr>
        <w:spacing w:after="0"/>
      </w:pPr>
    </w:p>
    <w:sectPr w:rsidR="00A20D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C4" w:rsidRDefault="007926C4" w:rsidP="004D4074">
      <w:pPr>
        <w:spacing w:after="0" w:line="240" w:lineRule="auto"/>
      </w:pPr>
      <w:r>
        <w:separator/>
      </w:r>
    </w:p>
  </w:endnote>
  <w:endnote w:type="continuationSeparator" w:id="0">
    <w:p w:rsidR="007926C4" w:rsidRDefault="007926C4" w:rsidP="004D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74" w:rsidRPr="004D4074" w:rsidRDefault="004D4074">
    <w:pPr>
      <w:pStyle w:val="Footer"/>
      <w:rPr>
        <w:rFonts w:ascii="Poor Richard" w:hAnsi="Poor Richard"/>
      </w:rPr>
    </w:pPr>
    <w:r w:rsidRPr="004D4074">
      <w:rPr>
        <w:rFonts w:ascii="Poor Richard" w:hAnsi="Poor Richard"/>
      </w:rPr>
      <w:t>Draft minutes to be approved by council at next Regular Council Meeting on September 18,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C4" w:rsidRDefault="007926C4" w:rsidP="004D4074">
      <w:pPr>
        <w:spacing w:after="0" w:line="240" w:lineRule="auto"/>
      </w:pPr>
      <w:r>
        <w:separator/>
      </w:r>
    </w:p>
  </w:footnote>
  <w:footnote w:type="continuationSeparator" w:id="0">
    <w:p w:rsidR="007926C4" w:rsidRDefault="007926C4" w:rsidP="004D4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116DE"/>
    <w:multiLevelType w:val="hybridMultilevel"/>
    <w:tmpl w:val="C68C9A90"/>
    <w:lvl w:ilvl="0" w:tplc="6D0E1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CE"/>
    <w:rsid w:val="000F07F5"/>
    <w:rsid w:val="00202311"/>
    <w:rsid w:val="0039364D"/>
    <w:rsid w:val="004338C3"/>
    <w:rsid w:val="004D4074"/>
    <w:rsid w:val="004F2878"/>
    <w:rsid w:val="005A3EAD"/>
    <w:rsid w:val="005B23E0"/>
    <w:rsid w:val="005C5E3B"/>
    <w:rsid w:val="00672A8A"/>
    <w:rsid w:val="006B6BF7"/>
    <w:rsid w:val="007727FD"/>
    <w:rsid w:val="007926C4"/>
    <w:rsid w:val="007B015C"/>
    <w:rsid w:val="008C312A"/>
    <w:rsid w:val="0093688E"/>
    <w:rsid w:val="00A20DCE"/>
    <w:rsid w:val="00A26700"/>
    <w:rsid w:val="00AD6D2A"/>
    <w:rsid w:val="00B268A7"/>
    <w:rsid w:val="00C13631"/>
    <w:rsid w:val="00D907A4"/>
    <w:rsid w:val="00E25340"/>
    <w:rsid w:val="00E37826"/>
    <w:rsid w:val="00E91AC8"/>
    <w:rsid w:val="00F3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20DF1-9B55-49D9-9A95-A0625236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93"/>
    <w:pPr>
      <w:ind w:left="720"/>
      <w:contextualSpacing/>
    </w:pPr>
  </w:style>
  <w:style w:type="paragraph" w:styleId="BalloonText">
    <w:name w:val="Balloon Text"/>
    <w:basedOn w:val="Normal"/>
    <w:link w:val="BalloonTextChar"/>
    <w:uiPriority w:val="99"/>
    <w:semiHidden/>
    <w:unhideWhenUsed/>
    <w:rsid w:val="004D4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74"/>
    <w:rPr>
      <w:rFonts w:ascii="Segoe UI" w:hAnsi="Segoe UI" w:cs="Segoe UI"/>
      <w:sz w:val="18"/>
      <w:szCs w:val="18"/>
    </w:rPr>
  </w:style>
  <w:style w:type="paragraph" w:styleId="Header">
    <w:name w:val="header"/>
    <w:basedOn w:val="Normal"/>
    <w:link w:val="HeaderChar"/>
    <w:uiPriority w:val="99"/>
    <w:unhideWhenUsed/>
    <w:rsid w:val="004D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074"/>
  </w:style>
  <w:style w:type="paragraph" w:styleId="Footer">
    <w:name w:val="footer"/>
    <w:basedOn w:val="Normal"/>
    <w:link w:val="FooterChar"/>
    <w:uiPriority w:val="99"/>
    <w:unhideWhenUsed/>
    <w:rsid w:val="004D4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28</cp:revision>
  <cp:lastPrinted>2018-09-24T13:15:00Z</cp:lastPrinted>
  <dcterms:created xsi:type="dcterms:W3CDTF">2018-08-22T12:50:00Z</dcterms:created>
  <dcterms:modified xsi:type="dcterms:W3CDTF">2018-09-24T13:15:00Z</dcterms:modified>
</cp:coreProperties>
</file>